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44" w:rsidRDefault="00727092">
      <w:pPr>
        <w:rPr>
          <w:rFonts w:ascii="Arial" w:hAnsi="Arial" w:cs="Arial"/>
          <w:sz w:val="24"/>
          <w:szCs w:val="24"/>
        </w:rPr>
      </w:pPr>
      <w:r>
        <w:rPr>
          <w:rFonts w:ascii="Arial" w:hAnsi="Arial" w:cs="Arial"/>
          <w:sz w:val="24"/>
          <w:szCs w:val="24"/>
        </w:rPr>
        <w:t>Date</w:t>
      </w:r>
    </w:p>
    <w:p w:rsidR="00727092" w:rsidRDefault="00727092">
      <w:pPr>
        <w:rPr>
          <w:rFonts w:ascii="Arial" w:hAnsi="Arial" w:cs="Arial"/>
          <w:sz w:val="24"/>
          <w:szCs w:val="24"/>
        </w:rPr>
      </w:pPr>
      <w:r>
        <w:rPr>
          <w:rFonts w:ascii="Arial" w:hAnsi="Arial" w:cs="Arial"/>
          <w:sz w:val="24"/>
          <w:szCs w:val="24"/>
        </w:rPr>
        <w:t>[</w:t>
      </w:r>
      <w:proofErr w:type="gramStart"/>
      <w:r>
        <w:rPr>
          <w:rFonts w:ascii="Arial" w:hAnsi="Arial" w:cs="Arial"/>
          <w:sz w:val="24"/>
          <w:szCs w:val="24"/>
        </w:rPr>
        <w:t>insert</w:t>
      </w:r>
      <w:proofErr w:type="gramEnd"/>
      <w:r>
        <w:rPr>
          <w:rFonts w:ascii="Arial" w:hAnsi="Arial" w:cs="Arial"/>
          <w:sz w:val="24"/>
          <w:szCs w:val="24"/>
        </w:rPr>
        <w:t xml:space="preserve"> name/company name]</w:t>
      </w:r>
    </w:p>
    <w:p w:rsidR="00727092" w:rsidRDefault="00727092">
      <w:pPr>
        <w:rPr>
          <w:rFonts w:ascii="Arial" w:hAnsi="Arial" w:cs="Arial"/>
          <w:sz w:val="24"/>
          <w:szCs w:val="24"/>
        </w:rPr>
      </w:pPr>
      <w:r>
        <w:rPr>
          <w:rFonts w:ascii="Arial" w:hAnsi="Arial" w:cs="Arial"/>
          <w:sz w:val="24"/>
          <w:szCs w:val="24"/>
        </w:rPr>
        <w:t>Thank you for your interest in Southeast Missouri State University’s 8</w:t>
      </w:r>
      <w:r w:rsidRPr="00727092">
        <w:rPr>
          <w:rFonts w:ascii="Arial" w:hAnsi="Arial" w:cs="Arial"/>
          <w:sz w:val="24"/>
          <w:szCs w:val="24"/>
          <w:vertAlign w:val="superscript"/>
        </w:rPr>
        <w:t>th</w:t>
      </w:r>
      <w:r>
        <w:rPr>
          <w:rFonts w:ascii="Arial" w:hAnsi="Arial" w:cs="Arial"/>
          <w:sz w:val="24"/>
          <w:szCs w:val="24"/>
        </w:rPr>
        <w:t xml:space="preserve"> Dance Marathon event!  We are excited to have the opportunity to continue Dance Marathon on our growing campus and offer this amazing program for all students and faculty.</w:t>
      </w:r>
    </w:p>
    <w:p w:rsidR="00727092" w:rsidRDefault="00727092">
      <w:pPr>
        <w:rPr>
          <w:rFonts w:ascii="Arial" w:hAnsi="Arial" w:cs="Arial"/>
          <w:sz w:val="24"/>
          <w:szCs w:val="24"/>
        </w:rPr>
      </w:pPr>
      <w:r>
        <w:rPr>
          <w:rFonts w:ascii="Arial" w:hAnsi="Arial" w:cs="Arial"/>
          <w:sz w:val="24"/>
          <w:szCs w:val="24"/>
        </w:rPr>
        <w:t>Dance Marathon is a nationwide movement of college students committing to stay on their feet for twelve or more hours to raise money for Children’s Miracle Network Hospitals.</w:t>
      </w:r>
    </w:p>
    <w:p w:rsidR="00727092" w:rsidRDefault="00727092">
      <w:pPr>
        <w:rPr>
          <w:rFonts w:ascii="Arial" w:hAnsi="Arial" w:cs="Arial"/>
          <w:sz w:val="24"/>
          <w:szCs w:val="24"/>
        </w:rPr>
      </w:pPr>
      <w:r>
        <w:rPr>
          <w:rFonts w:ascii="Arial" w:hAnsi="Arial" w:cs="Arial"/>
          <w:sz w:val="24"/>
          <w:szCs w:val="24"/>
        </w:rPr>
        <w:t xml:space="preserve">Southeast Missouri State University’s Dance Marathon will benefit Children’s Miracle Network Hospitals of Greater St. Louis, which means that the money we raise stays in our community to help local kids.  All of the money we raise is split equally between St. Louis Children’s Hospital and SSM Cardinal </w:t>
      </w:r>
      <w:proofErr w:type="spellStart"/>
      <w:r>
        <w:rPr>
          <w:rFonts w:ascii="Arial" w:hAnsi="Arial" w:cs="Arial"/>
          <w:sz w:val="24"/>
          <w:szCs w:val="24"/>
        </w:rPr>
        <w:t>Glennon</w:t>
      </w:r>
      <w:proofErr w:type="spellEnd"/>
      <w:r>
        <w:rPr>
          <w:rFonts w:ascii="Arial" w:hAnsi="Arial" w:cs="Arial"/>
          <w:sz w:val="24"/>
          <w:szCs w:val="24"/>
        </w:rPr>
        <w:t xml:space="preserve"> Children’s Medical Center, helping them acquire new patient programs, equipment, and facility renovations to meet the needs of area kids.</w:t>
      </w:r>
    </w:p>
    <w:p w:rsidR="00727092" w:rsidRDefault="00727092">
      <w:pPr>
        <w:rPr>
          <w:rFonts w:ascii="Arial" w:hAnsi="Arial" w:cs="Arial"/>
          <w:sz w:val="24"/>
          <w:szCs w:val="24"/>
        </w:rPr>
      </w:pPr>
      <w:r>
        <w:rPr>
          <w:rFonts w:ascii="Arial" w:hAnsi="Arial" w:cs="Arial"/>
          <w:sz w:val="24"/>
          <w:szCs w:val="24"/>
        </w:rPr>
        <w:t>This coming year Southeast Missouri State University will host a twelve hour dance marathon on February 22, 2014, to raise money Children’s Miracle Network Hospitals.  We have set our goal to have 300 participants and to raise $15,000.00.  We are confident that we will be able to go above and beyond our goals!</w:t>
      </w:r>
    </w:p>
    <w:p w:rsidR="00727092" w:rsidRDefault="00727092">
      <w:pPr>
        <w:rPr>
          <w:rFonts w:ascii="Arial" w:hAnsi="Arial" w:cs="Arial"/>
          <w:sz w:val="24"/>
          <w:szCs w:val="24"/>
        </w:rPr>
      </w:pPr>
      <w:r>
        <w:rPr>
          <w:rFonts w:ascii="Arial" w:hAnsi="Arial" w:cs="Arial"/>
          <w:sz w:val="24"/>
          <w:szCs w:val="24"/>
        </w:rPr>
        <w:t>With the help from our community, we hope we can help make a difference in children’s lives by raising funds to put towards these amazing hospitals.  Any donation, monetary and/or items, is gladly accepted.</w:t>
      </w:r>
    </w:p>
    <w:p w:rsidR="00727092" w:rsidRDefault="00727092">
      <w:pPr>
        <w:rPr>
          <w:rFonts w:ascii="Arial" w:hAnsi="Arial" w:cs="Arial"/>
          <w:sz w:val="24"/>
          <w:szCs w:val="24"/>
        </w:rPr>
      </w:pPr>
      <w:r>
        <w:rPr>
          <w:rFonts w:ascii="Arial" w:hAnsi="Arial" w:cs="Arial"/>
          <w:sz w:val="24"/>
          <w:szCs w:val="24"/>
        </w:rPr>
        <w:t>We hope you can help us by contributing to this amazing event.</w:t>
      </w:r>
    </w:p>
    <w:p w:rsidR="00727092" w:rsidRDefault="00727092">
      <w:pPr>
        <w:rPr>
          <w:rFonts w:ascii="Arial" w:hAnsi="Arial" w:cs="Arial"/>
          <w:sz w:val="24"/>
          <w:szCs w:val="24"/>
        </w:rPr>
      </w:pPr>
      <w:r>
        <w:rPr>
          <w:rFonts w:ascii="Arial" w:hAnsi="Arial" w:cs="Arial"/>
          <w:sz w:val="24"/>
          <w:szCs w:val="24"/>
        </w:rPr>
        <w:t xml:space="preserve">If you can help support our cause or have any questions, please contact Jessica </w:t>
      </w:r>
      <w:proofErr w:type="spellStart"/>
      <w:r>
        <w:rPr>
          <w:rFonts w:ascii="Arial" w:hAnsi="Arial" w:cs="Arial"/>
          <w:sz w:val="24"/>
          <w:szCs w:val="24"/>
        </w:rPr>
        <w:t>Blansitt</w:t>
      </w:r>
      <w:proofErr w:type="spellEnd"/>
      <w:r>
        <w:rPr>
          <w:rFonts w:ascii="Arial" w:hAnsi="Arial" w:cs="Arial"/>
          <w:sz w:val="24"/>
          <w:szCs w:val="24"/>
        </w:rPr>
        <w:t xml:space="preserve"> and/or Renee Bender, Southeast Missouri State University DM Co Chairs at </w:t>
      </w:r>
      <w:hyperlink r:id="rId5" w:history="1">
        <w:r w:rsidRPr="00F82061">
          <w:rPr>
            <w:rStyle w:val="Hyperlink"/>
            <w:rFonts w:ascii="Arial" w:hAnsi="Arial" w:cs="Arial"/>
            <w:sz w:val="24"/>
            <w:szCs w:val="24"/>
          </w:rPr>
          <w:t>jlblansitt1s@semo.edu</w:t>
        </w:r>
      </w:hyperlink>
      <w:r>
        <w:rPr>
          <w:rFonts w:ascii="Arial" w:hAnsi="Arial" w:cs="Arial"/>
          <w:sz w:val="24"/>
          <w:szCs w:val="24"/>
        </w:rPr>
        <w:t xml:space="preserve"> or 314-610-9618.  Thank you so much for your time and consideration.</w:t>
      </w:r>
    </w:p>
    <w:p w:rsidR="00727092" w:rsidRDefault="00727092">
      <w:pPr>
        <w:rPr>
          <w:rFonts w:ascii="Arial" w:hAnsi="Arial" w:cs="Arial"/>
          <w:sz w:val="24"/>
          <w:szCs w:val="24"/>
        </w:rPr>
      </w:pPr>
    </w:p>
    <w:p w:rsidR="00727092" w:rsidRDefault="00727092">
      <w:pPr>
        <w:rPr>
          <w:rFonts w:ascii="Arial" w:hAnsi="Arial" w:cs="Arial"/>
          <w:sz w:val="24"/>
          <w:szCs w:val="24"/>
        </w:rPr>
      </w:pPr>
      <w:r>
        <w:rPr>
          <w:rFonts w:ascii="Arial" w:hAnsi="Arial" w:cs="Arial"/>
          <w:sz w:val="24"/>
          <w:szCs w:val="24"/>
        </w:rPr>
        <w:t>For the Kids,</w:t>
      </w:r>
    </w:p>
    <w:p w:rsidR="00727092" w:rsidRDefault="00727092">
      <w:pPr>
        <w:rPr>
          <w:rFonts w:ascii="Arial" w:hAnsi="Arial" w:cs="Arial"/>
          <w:sz w:val="24"/>
          <w:szCs w:val="24"/>
        </w:rPr>
      </w:pPr>
      <w:r>
        <w:rPr>
          <w:rFonts w:ascii="Arial" w:hAnsi="Arial" w:cs="Arial"/>
          <w:sz w:val="24"/>
          <w:szCs w:val="24"/>
        </w:rPr>
        <w:t xml:space="preserve">Jessica </w:t>
      </w:r>
      <w:proofErr w:type="spellStart"/>
      <w:r>
        <w:rPr>
          <w:rFonts w:ascii="Arial" w:hAnsi="Arial" w:cs="Arial"/>
          <w:sz w:val="24"/>
          <w:szCs w:val="24"/>
        </w:rPr>
        <w:t>Blansitt</w:t>
      </w:r>
      <w:proofErr w:type="spellEnd"/>
    </w:p>
    <w:p w:rsidR="00116D43" w:rsidRDefault="00116D43">
      <w:pPr>
        <w:rPr>
          <w:rFonts w:ascii="Arial" w:hAnsi="Arial" w:cs="Arial"/>
          <w:sz w:val="24"/>
          <w:szCs w:val="24"/>
        </w:rPr>
      </w:pPr>
    </w:p>
    <w:p w:rsidR="00116D43" w:rsidRDefault="00116D43">
      <w:pPr>
        <w:rPr>
          <w:rFonts w:ascii="Arial" w:hAnsi="Arial" w:cs="Arial"/>
          <w:sz w:val="24"/>
          <w:szCs w:val="24"/>
        </w:rPr>
      </w:pPr>
    </w:p>
    <w:p w:rsidR="00116D43" w:rsidRDefault="00116D43">
      <w:pPr>
        <w:rPr>
          <w:rFonts w:ascii="Arial" w:hAnsi="Arial" w:cs="Arial"/>
          <w:sz w:val="24"/>
          <w:szCs w:val="24"/>
        </w:rPr>
      </w:pPr>
    </w:p>
    <w:p w:rsidR="00116D43" w:rsidRPr="002F3687" w:rsidRDefault="00116D43" w:rsidP="00C86244">
      <w:pPr>
        <w:spacing w:after="0"/>
        <w:jc w:val="center"/>
        <w:rPr>
          <w:rFonts w:ascii="Arial" w:hAnsi="Arial" w:cs="Arial"/>
          <w:b/>
          <w:sz w:val="24"/>
          <w:szCs w:val="24"/>
        </w:rPr>
      </w:pPr>
      <w:r w:rsidRPr="002F3687">
        <w:rPr>
          <w:rFonts w:ascii="Arial" w:hAnsi="Arial" w:cs="Arial"/>
          <w:b/>
          <w:sz w:val="24"/>
          <w:szCs w:val="24"/>
        </w:rPr>
        <w:lastRenderedPageBreak/>
        <w:t>Southeast Missouri State University</w:t>
      </w:r>
    </w:p>
    <w:p w:rsidR="00116D43" w:rsidRDefault="00116D43" w:rsidP="00C86244">
      <w:pPr>
        <w:spacing w:after="0"/>
        <w:jc w:val="center"/>
        <w:rPr>
          <w:rFonts w:ascii="Arial" w:hAnsi="Arial" w:cs="Arial"/>
          <w:b/>
          <w:sz w:val="24"/>
          <w:szCs w:val="24"/>
        </w:rPr>
      </w:pPr>
      <w:r w:rsidRPr="002F3687">
        <w:rPr>
          <w:rFonts w:ascii="Arial" w:hAnsi="Arial" w:cs="Arial"/>
          <w:b/>
          <w:sz w:val="24"/>
          <w:szCs w:val="24"/>
        </w:rPr>
        <w:t>Dance Marathon Sponsorship Levels</w:t>
      </w:r>
    </w:p>
    <w:p w:rsidR="00C86244" w:rsidRPr="002F3687" w:rsidRDefault="00C86244" w:rsidP="00C86244">
      <w:pPr>
        <w:spacing w:after="0"/>
        <w:jc w:val="center"/>
        <w:rPr>
          <w:rFonts w:ascii="Arial" w:hAnsi="Arial" w:cs="Arial"/>
          <w:b/>
          <w:sz w:val="24"/>
          <w:szCs w:val="24"/>
        </w:rPr>
      </w:pPr>
    </w:p>
    <w:p w:rsidR="00116D43" w:rsidRPr="002F3687" w:rsidRDefault="00116D43" w:rsidP="002F3687">
      <w:pPr>
        <w:tabs>
          <w:tab w:val="left" w:pos="5220"/>
        </w:tabs>
        <w:spacing w:after="120"/>
        <w:ind w:right="4320"/>
        <w:rPr>
          <w:rFonts w:ascii="Arial" w:hAnsi="Arial" w:cs="Arial"/>
          <w:b/>
          <w:sz w:val="24"/>
          <w:szCs w:val="24"/>
        </w:rPr>
      </w:pPr>
      <w:r w:rsidRPr="002F3687">
        <w:rPr>
          <w:rFonts w:ascii="Arial" w:hAnsi="Arial" w:cs="Arial"/>
          <w:b/>
          <w:sz w:val="24"/>
          <w:szCs w:val="24"/>
        </w:rPr>
        <w:t>Miracle Partner $5,000</w:t>
      </w:r>
    </w:p>
    <w:p w:rsidR="00116D43" w:rsidRPr="002F3687" w:rsidRDefault="00116D43" w:rsidP="002F3687">
      <w:pPr>
        <w:pStyle w:val="ListParagraph"/>
        <w:numPr>
          <w:ilvl w:val="0"/>
          <w:numId w:val="1"/>
        </w:numPr>
        <w:tabs>
          <w:tab w:val="left" w:pos="5220"/>
        </w:tabs>
        <w:spacing w:after="120"/>
        <w:ind w:right="4320"/>
        <w:rPr>
          <w:rFonts w:ascii="Arial" w:hAnsi="Arial" w:cs="Arial"/>
        </w:rPr>
      </w:pPr>
      <w:r w:rsidRPr="002F3687">
        <w:rPr>
          <w:rFonts w:ascii="Arial" w:hAnsi="Arial" w:cs="Arial"/>
        </w:rPr>
        <w:t>All benefits of a Marathon Partner</w:t>
      </w:r>
    </w:p>
    <w:p w:rsidR="00116D43" w:rsidRPr="002F3687" w:rsidRDefault="006C7E64" w:rsidP="002F3687">
      <w:pPr>
        <w:pStyle w:val="ListParagraph"/>
        <w:numPr>
          <w:ilvl w:val="0"/>
          <w:numId w:val="1"/>
        </w:numPr>
        <w:tabs>
          <w:tab w:val="left" w:pos="5220"/>
        </w:tabs>
        <w:spacing w:after="120"/>
        <w:ind w:right="4320"/>
        <w:rPr>
          <w:rFonts w:ascii="Arial" w:hAnsi="Arial" w:cs="Arial"/>
        </w:rPr>
      </w:pPr>
      <w:r>
        <w:rPr>
          <w:rFonts w:ascii="Times New Roman" w:hAnsi="Times New Roman"/>
          <w:noProof/>
          <w:sz w:val="24"/>
          <w:szCs w:val="24"/>
        </w:rPr>
        <w:drawing>
          <wp:anchor distT="36576" distB="36576" distL="36576" distR="36576" simplePos="0" relativeHeight="251656704" behindDoc="0" locked="0" layoutInCell="1" allowOverlap="1">
            <wp:simplePos x="0" y="0"/>
            <wp:positionH relativeFrom="column">
              <wp:posOffset>3485515</wp:posOffset>
            </wp:positionH>
            <wp:positionV relativeFrom="paragraph">
              <wp:posOffset>9525</wp:posOffset>
            </wp:positionV>
            <wp:extent cx="2917190" cy="2152650"/>
            <wp:effectExtent l="0" t="0" r="0" b="0"/>
            <wp:wrapNone/>
            <wp:docPr id="1" name="Picture 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7190" cy="2152650"/>
                    </a:xfrm>
                    <a:prstGeom prst="rect">
                      <a:avLst/>
                    </a:prstGeom>
                    <a:noFill/>
                    <a:ln>
                      <a:noFill/>
                    </a:ln>
                    <a:effectLst/>
                  </pic:spPr>
                </pic:pic>
              </a:graphicData>
            </a:graphic>
          </wp:anchor>
        </w:drawing>
      </w:r>
      <w:r w:rsidR="00116D43" w:rsidRPr="002F3687">
        <w:rPr>
          <w:rFonts w:ascii="Arial" w:hAnsi="Arial" w:cs="Arial"/>
        </w:rPr>
        <w:t>Company name recognized on website with link</w:t>
      </w:r>
    </w:p>
    <w:p w:rsidR="00116D43" w:rsidRPr="002F3687" w:rsidRDefault="00116D43" w:rsidP="002F3687">
      <w:pPr>
        <w:pStyle w:val="ListParagraph"/>
        <w:numPr>
          <w:ilvl w:val="0"/>
          <w:numId w:val="1"/>
        </w:numPr>
        <w:tabs>
          <w:tab w:val="left" w:pos="5220"/>
        </w:tabs>
        <w:spacing w:after="120"/>
        <w:ind w:right="4320"/>
        <w:rPr>
          <w:rFonts w:ascii="Arial" w:hAnsi="Arial" w:cs="Arial"/>
        </w:rPr>
      </w:pPr>
      <w:r w:rsidRPr="002F3687">
        <w:rPr>
          <w:rFonts w:ascii="Arial" w:hAnsi="Arial" w:cs="Arial"/>
        </w:rPr>
        <w:t>Promotional table to distribute small products to participants at event</w:t>
      </w:r>
    </w:p>
    <w:p w:rsidR="00116D43" w:rsidRPr="002F3687" w:rsidRDefault="00116D43" w:rsidP="002F3687">
      <w:pPr>
        <w:pStyle w:val="ListParagraph"/>
        <w:numPr>
          <w:ilvl w:val="0"/>
          <w:numId w:val="1"/>
        </w:numPr>
        <w:tabs>
          <w:tab w:val="left" w:pos="5220"/>
        </w:tabs>
        <w:spacing w:after="120"/>
        <w:ind w:right="4320"/>
        <w:rPr>
          <w:rFonts w:ascii="Arial" w:hAnsi="Arial" w:cs="Arial"/>
        </w:rPr>
      </w:pPr>
      <w:r w:rsidRPr="002F3687">
        <w:rPr>
          <w:rFonts w:ascii="Arial" w:hAnsi="Arial" w:cs="Arial"/>
        </w:rPr>
        <w:t>Sponsorship recognition every 4 hours on jumbo screen at event</w:t>
      </w:r>
    </w:p>
    <w:p w:rsidR="00116D43" w:rsidRDefault="00116D43" w:rsidP="002F3687">
      <w:pPr>
        <w:pStyle w:val="ListParagraph"/>
        <w:numPr>
          <w:ilvl w:val="0"/>
          <w:numId w:val="1"/>
        </w:numPr>
        <w:tabs>
          <w:tab w:val="left" w:pos="5220"/>
        </w:tabs>
        <w:spacing w:after="120"/>
        <w:ind w:right="4320"/>
        <w:rPr>
          <w:rFonts w:ascii="Arial" w:hAnsi="Arial" w:cs="Arial"/>
        </w:rPr>
      </w:pPr>
      <w:r w:rsidRPr="002F3687">
        <w:rPr>
          <w:rFonts w:ascii="Arial" w:hAnsi="Arial" w:cs="Arial"/>
        </w:rPr>
        <w:t>Partnership presentation during the event</w:t>
      </w:r>
    </w:p>
    <w:p w:rsidR="002F3687" w:rsidRPr="002F3687" w:rsidRDefault="002F3687" w:rsidP="002F3687">
      <w:pPr>
        <w:pStyle w:val="ListParagraph"/>
        <w:tabs>
          <w:tab w:val="left" w:pos="5220"/>
        </w:tabs>
        <w:spacing w:after="120"/>
        <w:ind w:right="4320"/>
        <w:rPr>
          <w:rFonts w:ascii="Arial" w:hAnsi="Arial" w:cs="Arial"/>
        </w:rPr>
      </w:pPr>
    </w:p>
    <w:p w:rsidR="00116D43" w:rsidRPr="002F3687" w:rsidRDefault="00116D43" w:rsidP="002F3687">
      <w:pPr>
        <w:tabs>
          <w:tab w:val="left" w:pos="5220"/>
        </w:tabs>
        <w:spacing w:after="120"/>
        <w:ind w:right="4320"/>
        <w:rPr>
          <w:rFonts w:ascii="Arial" w:hAnsi="Arial" w:cs="Arial"/>
          <w:b/>
          <w:sz w:val="24"/>
          <w:szCs w:val="24"/>
        </w:rPr>
      </w:pPr>
      <w:r w:rsidRPr="002F3687">
        <w:rPr>
          <w:rFonts w:ascii="Arial" w:hAnsi="Arial" w:cs="Arial"/>
          <w:b/>
          <w:sz w:val="24"/>
          <w:szCs w:val="24"/>
        </w:rPr>
        <w:t>Marathon Partner $2,500</w:t>
      </w:r>
    </w:p>
    <w:p w:rsidR="00116D43" w:rsidRPr="002F3687" w:rsidRDefault="00116D43" w:rsidP="002F3687">
      <w:pPr>
        <w:pStyle w:val="ListParagraph"/>
        <w:numPr>
          <w:ilvl w:val="0"/>
          <w:numId w:val="2"/>
        </w:numPr>
        <w:tabs>
          <w:tab w:val="left" w:pos="5220"/>
        </w:tabs>
        <w:spacing w:after="120"/>
        <w:ind w:right="4320"/>
        <w:rPr>
          <w:rFonts w:ascii="Arial" w:hAnsi="Arial" w:cs="Arial"/>
        </w:rPr>
      </w:pPr>
      <w:r w:rsidRPr="002F3687">
        <w:rPr>
          <w:rFonts w:ascii="Arial" w:hAnsi="Arial" w:cs="Arial"/>
        </w:rPr>
        <w:t>All benefits of a Hope Partner</w:t>
      </w:r>
    </w:p>
    <w:p w:rsidR="00116D43" w:rsidRPr="002F3687" w:rsidRDefault="00116D43" w:rsidP="002F3687">
      <w:pPr>
        <w:pStyle w:val="ListParagraph"/>
        <w:numPr>
          <w:ilvl w:val="0"/>
          <w:numId w:val="2"/>
        </w:numPr>
        <w:tabs>
          <w:tab w:val="left" w:pos="5220"/>
        </w:tabs>
        <w:spacing w:after="120"/>
        <w:ind w:right="4320"/>
        <w:rPr>
          <w:rFonts w:ascii="Arial" w:hAnsi="Arial" w:cs="Arial"/>
        </w:rPr>
      </w:pPr>
      <w:r w:rsidRPr="002F3687">
        <w:rPr>
          <w:rFonts w:ascii="Arial" w:hAnsi="Arial" w:cs="Arial"/>
        </w:rPr>
        <w:t>Sponsorship recognition twice during event</w:t>
      </w:r>
    </w:p>
    <w:p w:rsidR="00116D43" w:rsidRPr="002F3687" w:rsidRDefault="00116D43" w:rsidP="002F3687">
      <w:pPr>
        <w:pStyle w:val="ListParagraph"/>
        <w:numPr>
          <w:ilvl w:val="0"/>
          <w:numId w:val="2"/>
        </w:numPr>
        <w:tabs>
          <w:tab w:val="left" w:pos="5220"/>
        </w:tabs>
        <w:spacing w:after="120"/>
        <w:ind w:right="4320"/>
        <w:rPr>
          <w:rFonts w:ascii="Arial" w:hAnsi="Arial" w:cs="Arial"/>
          <w:b/>
        </w:rPr>
      </w:pPr>
      <w:r w:rsidRPr="002F3687">
        <w:rPr>
          <w:rFonts w:ascii="Arial" w:hAnsi="Arial" w:cs="Arial"/>
        </w:rPr>
        <w:t>Partnership presentation during the event</w:t>
      </w:r>
    </w:p>
    <w:p w:rsidR="002F3687" w:rsidRPr="002F3687" w:rsidRDefault="002F3687" w:rsidP="002F3687">
      <w:pPr>
        <w:pStyle w:val="ListParagraph"/>
        <w:tabs>
          <w:tab w:val="left" w:pos="5220"/>
        </w:tabs>
        <w:spacing w:after="120"/>
        <w:ind w:right="4320"/>
        <w:rPr>
          <w:rFonts w:ascii="Arial" w:hAnsi="Arial" w:cs="Arial"/>
          <w:b/>
        </w:rPr>
      </w:pPr>
      <w:bookmarkStart w:id="0" w:name="_GoBack"/>
      <w:bookmarkEnd w:id="0"/>
    </w:p>
    <w:p w:rsidR="00116D43" w:rsidRPr="002F3687" w:rsidRDefault="00116D43" w:rsidP="002F3687">
      <w:pPr>
        <w:tabs>
          <w:tab w:val="left" w:pos="5220"/>
        </w:tabs>
        <w:spacing w:after="120"/>
        <w:ind w:right="4320"/>
        <w:rPr>
          <w:rFonts w:ascii="Arial" w:hAnsi="Arial" w:cs="Arial"/>
          <w:b/>
          <w:sz w:val="24"/>
          <w:szCs w:val="24"/>
        </w:rPr>
      </w:pPr>
      <w:r w:rsidRPr="002F3687">
        <w:rPr>
          <w:rFonts w:ascii="Arial" w:hAnsi="Arial" w:cs="Arial"/>
          <w:b/>
          <w:sz w:val="24"/>
          <w:szCs w:val="24"/>
        </w:rPr>
        <w:t>Hope Partner $1,000</w:t>
      </w:r>
    </w:p>
    <w:p w:rsidR="00116D43" w:rsidRPr="002F3687" w:rsidRDefault="00116D43" w:rsidP="002F3687">
      <w:pPr>
        <w:pStyle w:val="ListParagraph"/>
        <w:numPr>
          <w:ilvl w:val="0"/>
          <w:numId w:val="3"/>
        </w:numPr>
        <w:tabs>
          <w:tab w:val="left" w:pos="5220"/>
        </w:tabs>
        <w:spacing w:after="120"/>
        <w:ind w:right="4320"/>
        <w:rPr>
          <w:rFonts w:ascii="Arial" w:hAnsi="Arial" w:cs="Arial"/>
        </w:rPr>
      </w:pPr>
      <w:r w:rsidRPr="002F3687">
        <w:rPr>
          <w:rFonts w:ascii="Arial" w:hAnsi="Arial" w:cs="Arial"/>
        </w:rPr>
        <w:t>All benefits of a Wish Partner</w:t>
      </w:r>
    </w:p>
    <w:p w:rsidR="00116D43" w:rsidRDefault="00116D43" w:rsidP="002F3687">
      <w:pPr>
        <w:pStyle w:val="ListParagraph"/>
        <w:numPr>
          <w:ilvl w:val="0"/>
          <w:numId w:val="3"/>
        </w:numPr>
        <w:tabs>
          <w:tab w:val="left" w:pos="5220"/>
        </w:tabs>
        <w:spacing w:after="120"/>
        <w:ind w:right="4320"/>
        <w:rPr>
          <w:rFonts w:ascii="Arial" w:hAnsi="Arial" w:cs="Arial"/>
        </w:rPr>
      </w:pPr>
      <w:r w:rsidRPr="002F3687">
        <w:rPr>
          <w:rFonts w:ascii="Arial" w:hAnsi="Arial" w:cs="Arial"/>
        </w:rPr>
        <w:t>Name listed on website</w:t>
      </w:r>
    </w:p>
    <w:p w:rsidR="002F3687" w:rsidRPr="002F3687" w:rsidRDefault="006C7E64" w:rsidP="002F3687">
      <w:pPr>
        <w:pStyle w:val="ListParagraph"/>
        <w:tabs>
          <w:tab w:val="left" w:pos="5220"/>
        </w:tabs>
        <w:spacing w:after="120"/>
        <w:ind w:right="4320"/>
        <w:rPr>
          <w:rFonts w:ascii="Arial" w:hAnsi="Arial" w:cs="Arial"/>
        </w:rPr>
      </w:pPr>
      <w:r>
        <w:rPr>
          <w:rFonts w:ascii="Times New Roman" w:hAnsi="Times New Roman"/>
          <w:noProof/>
          <w:sz w:val="24"/>
          <w:szCs w:val="24"/>
        </w:rPr>
        <w:drawing>
          <wp:anchor distT="36576" distB="36576" distL="36576" distR="36576" simplePos="0" relativeHeight="251665920" behindDoc="0" locked="0" layoutInCell="1" allowOverlap="1">
            <wp:simplePos x="0" y="0"/>
            <wp:positionH relativeFrom="column">
              <wp:posOffset>3438525</wp:posOffset>
            </wp:positionH>
            <wp:positionV relativeFrom="paragraph">
              <wp:posOffset>12065</wp:posOffset>
            </wp:positionV>
            <wp:extent cx="2934970" cy="2150231"/>
            <wp:effectExtent l="0" t="0" r="0" b="0"/>
            <wp:wrapNone/>
            <wp:docPr id="2" name="Picture 2"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4970" cy="2150231"/>
                    </a:xfrm>
                    <a:prstGeom prst="rect">
                      <a:avLst/>
                    </a:prstGeom>
                    <a:noFill/>
                    <a:ln>
                      <a:noFill/>
                    </a:ln>
                    <a:effectLst/>
                  </pic:spPr>
                </pic:pic>
              </a:graphicData>
            </a:graphic>
          </wp:anchor>
        </w:drawing>
      </w:r>
    </w:p>
    <w:p w:rsidR="00116D43" w:rsidRPr="002F3687" w:rsidRDefault="00116D43" w:rsidP="002F3687">
      <w:pPr>
        <w:tabs>
          <w:tab w:val="left" w:pos="5220"/>
        </w:tabs>
        <w:spacing w:after="120"/>
        <w:ind w:right="4320"/>
        <w:rPr>
          <w:rFonts w:ascii="Arial" w:hAnsi="Arial" w:cs="Arial"/>
          <w:b/>
          <w:sz w:val="24"/>
          <w:szCs w:val="24"/>
        </w:rPr>
      </w:pPr>
      <w:r w:rsidRPr="002F3687">
        <w:rPr>
          <w:rFonts w:ascii="Arial" w:hAnsi="Arial" w:cs="Arial"/>
          <w:b/>
          <w:sz w:val="24"/>
          <w:szCs w:val="24"/>
        </w:rPr>
        <w:t>Wish Partner $500</w:t>
      </w:r>
    </w:p>
    <w:p w:rsidR="00116D43" w:rsidRPr="002F3687" w:rsidRDefault="00116D43" w:rsidP="002F3687">
      <w:pPr>
        <w:pStyle w:val="ListParagraph"/>
        <w:numPr>
          <w:ilvl w:val="0"/>
          <w:numId w:val="4"/>
        </w:numPr>
        <w:tabs>
          <w:tab w:val="left" w:pos="5220"/>
        </w:tabs>
        <w:spacing w:after="120"/>
        <w:ind w:right="4320"/>
        <w:rPr>
          <w:rFonts w:ascii="Arial" w:hAnsi="Arial" w:cs="Arial"/>
        </w:rPr>
      </w:pPr>
      <w:r w:rsidRPr="002F3687">
        <w:rPr>
          <w:rFonts w:ascii="Arial" w:hAnsi="Arial" w:cs="Arial"/>
        </w:rPr>
        <w:t>All benefits of a Spirit Partner</w:t>
      </w:r>
    </w:p>
    <w:p w:rsidR="00116D43" w:rsidRDefault="00116D43" w:rsidP="002F3687">
      <w:pPr>
        <w:pStyle w:val="ListParagraph"/>
        <w:numPr>
          <w:ilvl w:val="0"/>
          <w:numId w:val="4"/>
        </w:numPr>
        <w:tabs>
          <w:tab w:val="left" w:pos="5220"/>
        </w:tabs>
        <w:spacing w:after="120"/>
        <w:ind w:right="4320"/>
        <w:rPr>
          <w:rFonts w:ascii="Arial" w:hAnsi="Arial" w:cs="Arial"/>
        </w:rPr>
      </w:pPr>
      <w:r w:rsidRPr="002F3687">
        <w:rPr>
          <w:rFonts w:ascii="Arial" w:hAnsi="Arial" w:cs="Arial"/>
        </w:rPr>
        <w:t>Sponsorship recognition once on jumbo screen at event</w:t>
      </w:r>
    </w:p>
    <w:p w:rsidR="002F3687" w:rsidRPr="002F3687" w:rsidRDefault="002F3687" w:rsidP="002F3687">
      <w:pPr>
        <w:pStyle w:val="ListParagraph"/>
        <w:tabs>
          <w:tab w:val="left" w:pos="5220"/>
        </w:tabs>
        <w:spacing w:after="120"/>
        <w:ind w:right="4320"/>
        <w:rPr>
          <w:rFonts w:ascii="Arial" w:hAnsi="Arial" w:cs="Arial"/>
        </w:rPr>
      </w:pPr>
    </w:p>
    <w:p w:rsidR="00116D43" w:rsidRPr="002F3687" w:rsidRDefault="00116D43" w:rsidP="002F3687">
      <w:pPr>
        <w:tabs>
          <w:tab w:val="left" w:pos="5220"/>
        </w:tabs>
        <w:spacing w:after="120"/>
        <w:ind w:right="4320"/>
        <w:rPr>
          <w:rFonts w:ascii="Arial" w:hAnsi="Arial" w:cs="Arial"/>
          <w:b/>
          <w:sz w:val="24"/>
          <w:szCs w:val="24"/>
        </w:rPr>
      </w:pPr>
      <w:r w:rsidRPr="002F3687">
        <w:rPr>
          <w:rFonts w:ascii="Arial" w:hAnsi="Arial" w:cs="Arial"/>
          <w:b/>
          <w:sz w:val="24"/>
          <w:szCs w:val="24"/>
        </w:rPr>
        <w:t>Spirit Partner $200</w:t>
      </w:r>
    </w:p>
    <w:p w:rsidR="00116D43" w:rsidRPr="002F3687" w:rsidRDefault="00116D43" w:rsidP="002F3687">
      <w:pPr>
        <w:pStyle w:val="ListParagraph"/>
        <w:numPr>
          <w:ilvl w:val="0"/>
          <w:numId w:val="5"/>
        </w:numPr>
        <w:tabs>
          <w:tab w:val="left" w:pos="5220"/>
        </w:tabs>
        <w:spacing w:after="120"/>
        <w:ind w:right="4320"/>
        <w:rPr>
          <w:rFonts w:ascii="Arial" w:hAnsi="Arial" w:cs="Arial"/>
        </w:rPr>
      </w:pPr>
      <w:r w:rsidRPr="002F3687">
        <w:rPr>
          <w:rFonts w:ascii="Arial" w:hAnsi="Arial" w:cs="Arial"/>
        </w:rPr>
        <w:t>All benefits of a For the Kids Partner</w:t>
      </w:r>
    </w:p>
    <w:p w:rsidR="00116D43" w:rsidRDefault="00116D43" w:rsidP="002F3687">
      <w:pPr>
        <w:pStyle w:val="ListParagraph"/>
        <w:numPr>
          <w:ilvl w:val="0"/>
          <w:numId w:val="5"/>
        </w:numPr>
        <w:tabs>
          <w:tab w:val="left" w:pos="5220"/>
        </w:tabs>
        <w:spacing w:after="120"/>
        <w:ind w:right="4320"/>
        <w:rPr>
          <w:rFonts w:ascii="Arial" w:hAnsi="Arial" w:cs="Arial"/>
        </w:rPr>
      </w:pPr>
      <w:r w:rsidRPr="002F3687">
        <w:rPr>
          <w:rFonts w:ascii="Arial" w:hAnsi="Arial" w:cs="Arial"/>
        </w:rPr>
        <w:t>Post event Thank You on all social media</w:t>
      </w:r>
    </w:p>
    <w:p w:rsidR="002F3687" w:rsidRPr="002F3687" w:rsidRDefault="002F3687" w:rsidP="002F3687">
      <w:pPr>
        <w:pStyle w:val="ListParagraph"/>
        <w:tabs>
          <w:tab w:val="left" w:pos="5220"/>
        </w:tabs>
        <w:spacing w:after="120"/>
        <w:ind w:right="4320"/>
        <w:rPr>
          <w:rFonts w:ascii="Arial" w:hAnsi="Arial" w:cs="Arial"/>
        </w:rPr>
      </w:pPr>
    </w:p>
    <w:p w:rsidR="00116D43" w:rsidRPr="002F3687" w:rsidRDefault="00116D43" w:rsidP="002F3687">
      <w:pPr>
        <w:tabs>
          <w:tab w:val="left" w:pos="5220"/>
        </w:tabs>
        <w:spacing w:after="120"/>
        <w:ind w:right="4320"/>
        <w:rPr>
          <w:rFonts w:ascii="Arial" w:hAnsi="Arial" w:cs="Arial"/>
          <w:b/>
          <w:sz w:val="24"/>
          <w:szCs w:val="24"/>
        </w:rPr>
      </w:pPr>
      <w:r w:rsidRPr="002F3687">
        <w:rPr>
          <w:rFonts w:ascii="Arial" w:hAnsi="Arial" w:cs="Arial"/>
          <w:b/>
          <w:sz w:val="24"/>
          <w:szCs w:val="24"/>
        </w:rPr>
        <w:t>For the Kids Partner $100</w:t>
      </w:r>
    </w:p>
    <w:p w:rsidR="00116D43" w:rsidRPr="002F3687" w:rsidRDefault="00116D43" w:rsidP="002F3687">
      <w:pPr>
        <w:pStyle w:val="ListParagraph"/>
        <w:numPr>
          <w:ilvl w:val="0"/>
          <w:numId w:val="6"/>
        </w:numPr>
        <w:tabs>
          <w:tab w:val="left" w:pos="5220"/>
        </w:tabs>
        <w:spacing w:after="120"/>
        <w:ind w:right="4320"/>
        <w:rPr>
          <w:rFonts w:ascii="Arial" w:hAnsi="Arial" w:cs="Arial"/>
        </w:rPr>
      </w:pPr>
      <w:r w:rsidRPr="002F3687">
        <w:rPr>
          <w:rFonts w:ascii="Arial" w:hAnsi="Arial" w:cs="Arial"/>
        </w:rPr>
        <w:t>Company name on banner at marathon</w:t>
      </w:r>
    </w:p>
    <w:p w:rsidR="002F3687" w:rsidRPr="00397AEC" w:rsidRDefault="00116D43" w:rsidP="002F3687">
      <w:pPr>
        <w:pStyle w:val="ListParagraph"/>
        <w:numPr>
          <w:ilvl w:val="0"/>
          <w:numId w:val="6"/>
        </w:numPr>
        <w:tabs>
          <w:tab w:val="left" w:pos="5220"/>
        </w:tabs>
        <w:spacing w:after="120"/>
        <w:ind w:right="4320"/>
        <w:rPr>
          <w:rFonts w:ascii="Arial" w:hAnsi="Arial" w:cs="Arial"/>
        </w:rPr>
      </w:pPr>
      <w:r w:rsidRPr="002F3687">
        <w:rPr>
          <w:rFonts w:ascii="Arial" w:hAnsi="Arial" w:cs="Arial"/>
        </w:rPr>
        <w:t>Logo on back of all dancer t-shirts</w:t>
      </w:r>
    </w:p>
    <w:p w:rsidR="002F3687" w:rsidRPr="002F3687" w:rsidRDefault="002F3687" w:rsidP="002F3687">
      <w:pPr>
        <w:tabs>
          <w:tab w:val="left" w:pos="5220"/>
        </w:tabs>
        <w:spacing w:after="120"/>
        <w:ind w:right="4320"/>
        <w:rPr>
          <w:rFonts w:ascii="Arial" w:hAnsi="Arial" w:cs="Arial"/>
        </w:rPr>
      </w:pPr>
    </w:p>
    <w:p w:rsidR="00116D43" w:rsidRPr="00116D43" w:rsidRDefault="00116D43" w:rsidP="002F3687">
      <w:pPr>
        <w:spacing w:after="120"/>
        <w:jc w:val="center"/>
        <w:rPr>
          <w:rFonts w:ascii="Arial" w:hAnsi="Arial" w:cs="Arial"/>
          <w:sz w:val="24"/>
          <w:szCs w:val="24"/>
        </w:rPr>
      </w:pPr>
      <w:r>
        <w:rPr>
          <w:rFonts w:ascii="Arial" w:hAnsi="Arial" w:cs="Arial"/>
          <w:sz w:val="24"/>
          <w:szCs w:val="24"/>
        </w:rPr>
        <w:t xml:space="preserve">For more information, contact: Jessica </w:t>
      </w:r>
      <w:proofErr w:type="spellStart"/>
      <w:r>
        <w:rPr>
          <w:rFonts w:ascii="Arial" w:hAnsi="Arial" w:cs="Arial"/>
          <w:sz w:val="24"/>
          <w:szCs w:val="24"/>
        </w:rPr>
        <w:t>Blansitt</w:t>
      </w:r>
      <w:proofErr w:type="spellEnd"/>
      <w:r>
        <w:rPr>
          <w:rFonts w:ascii="Arial" w:hAnsi="Arial" w:cs="Arial"/>
          <w:sz w:val="24"/>
          <w:szCs w:val="24"/>
        </w:rPr>
        <w:t xml:space="preserve">, Dance Marathon Co Chair at </w:t>
      </w:r>
      <w:hyperlink r:id="rId8" w:history="1">
        <w:r w:rsidRPr="00F82061">
          <w:rPr>
            <w:rStyle w:val="Hyperlink"/>
            <w:rFonts w:ascii="Arial" w:hAnsi="Arial" w:cs="Arial"/>
            <w:sz w:val="24"/>
            <w:szCs w:val="24"/>
          </w:rPr>
          <w:t>jlblansitt1s@semo.edu</w:t>
        </w:r>
      </w:hyperlink>
      <w:r>
        <w:rPr>
          <w:rFonts w:ascii="Arial" w:hAnsi="Arial" w:cs="Arial"/>
          <w:sz w:val="24"/>
          <w:szCs w:val="24"/>
        </w:rPr>
        <w:t xml:space="preserve"> or 314-610-9618</w:t>
      </w:r>
    </w:p>
    <w:sectPr w:rsidR="00116D43" w:rsidRPr="00116D43" w:rsidSect="00800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0717A"/>
    <w:multiLevelType w:val="hybridMultilevel"/>
    <w:tmpl w:val="4726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C90D93"/>
    <w:multiLevelType w:val="hybridMultilevel"/>
    <w:tmpl w:val="C6E8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047E7"/>
    <w:multiLevelType w:val="hybridMultilevel"/>
    <w:tmpl w:val="50A8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E6014"/>
    <w:multiLevelType w:val="hybridMultilevel"/>
    <w:tmpl w:val="6D18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80463"/>
    <w:multiLevelType w:val="hybridMultilevel"/>
    <w:tmpl w:val="EAB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F430C"/>
    <w:multiLevelType w:val="hybridMultilevel"/>
    <w:tmpl w:val="E13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092"/>
    <w:rsid w:val="00116D43"/>
    <w:rsid w:val="002F3687"/>
    <w:rsid w:val="00397AEC"/>
    <w:rsid w:val="003C34DC"/>
    <w:rsid w:val="00473723"/>
    <w:rsid w:val="006B3953"/>
    <w:rsid w:val="006C7E64"/>
    <w:rsid w:val="00727092"/>
    <w:rsid w:val="007C01A1"/>
    <w:rsid w:val="00800073"/>
    <w:rsid w:val="009D691E"/>
    <w:rsid w:val="00C86244"/>
    <w:rsid w:val="00F26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092"/>
    <w:rPr>
      <w:color w:val="0000FF" w:themeColor="hyperlink"/>
      <w:u w:val="single"/>
    </w:rPr>
  </w:style>
  <w:style w:type="paragraph" w:styleId="ListParagraph">
    <w:name w:val="List Paragraph"/>
    <w:basedOn w:val="Normal"/>
    <w:uiPriority w:val="34"/>
    <w:qFormat/>
    <w:rsid w:val="00116D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blansitt1s@semo.edu"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lblansitt1s@sem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2424</Characters>
  <Application>Microsoft Office Word</Application>
  <DocSecurity>0</DocSecurity>
  <Lines>110</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2013-09-05T19:31:00Z</dcterms:created>
  <dcterms:modified xsi:type="dcterms:W3CDTF">2013-09-05T19:31:00Z</dcterms:modified>
</cp:coreProperties>
</file>